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dxa"/>
        <w:tblInd w:w="94" w:type="dxa"/>
        <w:tblLook w:val="04A0"/>
      </w:tblPr>
      <w:tblGrid>
        <w:gridCol w:w="740"/>
        <w:gridCol w:w="1720"/>
        <w:gridCol w:w="2620"/>
      </w:tblGrid>
      <w:tr w:rsidR="000D44BF" w:rsidRPr="000D44BF" w:rsidTr="000D44BF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Purini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Harijanawada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Chalivendra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ST Colony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Rajyalakshmipuram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, </w:t>
            </w:r>
          </w:p>
        </w:tc>
      </w:tr>
      <w:tr w:rsidR="000D44BF" w:rsidRPr="000D44BF" w:rsidTr="000D44B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 xml:space="preserve"> Venkateswarapuram, Nellore</w:t>
            </w:r>
          </w:p>
        </w:tc>
      </w:tr>
      <w:tr w:rsidR="000D44BF" w:rsidRPr="000D44BF" w:rsidTr="000D44B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Utukuru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Monapalem</w:t>
            </w:r>
            <w:proofErr w:type="spellEnd"/>
          </w:p>
        </w:tc>
      </w:tr>
      <w:tr w:rsidR="000D44BF" w:rsidRPr="000D44BF" w:rsidTr="000D44B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Pallipalem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Ramudupalem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Iskapalli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Pattapupalem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Pata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Kadapalem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Pambali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Srinivasapuram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Pedapattapupalm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Kondurupalem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Kancharapalem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Balijupalem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 xml:space="preserve"> Chandra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Babu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Nagar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 xml:space="preserve">Shelter at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Epuru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Pattapupalem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Kothakadapalem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Pathapalem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Chennarayanapalem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Tenkayachetlapalem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Pallipalem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Thummalapenta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PedaNattu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Indhira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nagar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colony of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Tummalapenta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Karetivaripalem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Chinna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Ramudupalem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Ramudi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Pallipalem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Srirampuram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– II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Pedda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Ramudipalem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 xml:space="preserve">Sri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Gouripuram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Ramatheertham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Venkatareddy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palem</w:t>
            </w:r>
            <w:proofErr w:type="spellEnd"/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Chinnapattapupalem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H/o.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Chennayapalem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Korutu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Pattapupalem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in Nellore District 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 xml:space="preserve">West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Pattapupalem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Mypadu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in Nellore District 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Pallipalem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Utukuru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in Nellore District 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Pedapalem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Ponnapudi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  <w:r w:rsidRPr="000D44BF">
              <w:rPr>
                <w:rFonts w:ascii="Tahoma" w:eastAsia="Times New Roman" w:hAnsi="Tahoma" w:cs="Tahoma"/>
                <w:sz w:val="20"/>
              </w:rPr>
              <w:lastRenderedPageBreak/>
              <w:t xml:space="preserve">in Nellore District 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Audhinarayanapur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Pamanji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in Nellore District 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3C6C32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</w:rPr>
              <w:t>Kothpatnam</w:t>
            </w:r>
            <w:proofErr w:type="spellEnd"/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 w:rsidR="000D44BF" w:rsidRPr="000D44BF">
              <w:rPr>
                <w:rFonts w:ascii="Tahoma" w:eastAsia="Times New Roman" w:hAnsi="Tahoma" w:cs="Tahoma"/>
                <w:sz w:val="20"/>
              </w:rPr>
              <w:t xml:space="preserve">  in Nellore District 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3C6C32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</w:rPr>
              <w:t>Srinivasasatram</w:t>
            </w:r>
            <w:proofErr w:type="spellEnd"/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 w:rsidR="000D44BF" w:rsidRPr="000D44BF">
              <w:rPr>
                <w:rFonts w:ascii="Tahoma" w:eastAsia="Times New Roman" w:hAnsi="Tahoma" w:cs="Tahoma"/>
                <w:sz w:val="20"/>
              </w:rPr>
              <w:t xml:space="preserve"> in Nellore District 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Pedapalem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Utukuru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in Nellore District </w:t>
            </w:r>
          </w:p>
        </w:tc>
      </w:tr>
      <w:tr w:rsidR="000D44BF" w:rsidRPr="000D44BF" w:rsidTr="000D44B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0D44BF">
              <w:rPr>
                <w:rFonts w:ascii="Tahoma" w:eastAsia="Times New Roman" w:hAnsi="Tahoma" w:cs="Tahoma"/>
                <w:sz w:val="20"/>
              </w:rPr>
              <w:t>Nellore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BF" w:rsidRPr="000D44BF" w:rsidRDefault="000D44BF" w:rsidP="000D44BF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0D44BF">
              <w:rPr>
                <w:rFonts w:ascii="Tahoma" w:eastAsia="Times New Roman" w:hAnsi="Tahoma" w:cs="Tahoma"/>
                <w:sz w:val="20"/>
              </w:rPr>
              <w:t>Anjaneyapuram</w:t>
            </w:r>
            <w:proofErr w:type="spellEnd"/>
            <w:r w:rsidRPr="000D44BF">
              <w:rPr>
                <w:rFonts w:ascii="Tahoma" w:eastAsia="Times New Roman" w:hAnsi="Tahoma" w:cs="Tahoma"/>
                <w:sz w:val="20"/>
              </w:rPr>
              <w:t xml:space="preserve"> in Nellore District </w:t>
            </w:r>
          </w:p>
        </w:tc>
      </w:tr>
    </w:tbl>
    <w:p w:rsidR="006D221E" w:rsidRDefault="006D221E"/>
    <w:sectPr w:rsidR="006D221E" w:rsidSect="00524E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7DF8"/>
    <w:multiLevelType w:val="hybridMultilevel"/>
    <w:tmpl w:val="E0884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0647"/>
    <w:multiLevelType w:val="hybridMultilevel"/>
    <w:tmpl w:val="176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33304"/>
    <w:rsid w:val="000D44BF"/>
    <w:rsid w:val="0025003F"/>
    <w:rsid w:val="002D5F53"/>
    <w:rsid w:val="003C6C32"/>
    <w:rsid w:val="004659CC"/>
    <w:rsid w:val="00524E72"/>
    <w:rsid w:val="006D221E"/>
    <w:rsid w:val="00B33304"/>
    <w:rsid w:val="00D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10</cp:revision>
  <dcterms:created xsi:type="dcterms:W3CDTF">2018-02-07T23:51:00Z</dcterms:created>
  <dcterms:modified xsi:type="dcterms:W3CDTF">2018-02-17T00:04:00Z</dcterms:modified>
</cp:coreProperties>
</file>